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pacing w:val="-4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spacing w:val="-40"/>
          <w:sz w:val="44"/>
          <w:szCs w:val="44"/>
        </w:rPr>
      </w:pPr>
      <w:r>
        <w:rPr>
          <w:rFonts w:hint="eastAsia" w:ascii="方正小标宋简体" w:eastAsia="方正小标宋简体"/>
          <w:b/>
          <w:spacing w:val="-40"/>
          <w:sz w:val="44"/>
          <w:szCs w:val="44"/>
        </w:rPr>
        <w:t>学生境外学习奖学金项目遴选说明</w:t>
      </w:r>
    </w:p>
    <w:p>
      <w:pPr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202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2-2023学</w:t>
      </w:r>
      <w:r>
        <w:rPr>
          <w:rFonts w:hint="eastAsia" w:ascii="仿宋_GB2312" w:hAnsi="楷体" w:eastAsia="仿宋_GB2312"/>
          <w:sz w:val="32"/>
          <w:szCs w:val="32"/>
        </w:rPr>
        <w:t>年学生境外奖学金已经过我院奖学金评审委员会评审。最终共选拔出学生____名，其中A类奖学金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sz w:val="32"/>
          <w:szCs w:val="32"/>
        </w:rPr>
        <w:t>名，B类奖学金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sz w:val="32"/>
          <w:szCs w:val="32"/>
        </w:rPr>
        <w:t>名。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特此说明并请予以经费支持。</w:t>
      </w:r>
    </w:p>
    <w:p>
      <w:pPr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ind w:firstLine="640" w:firstLineChars="200"/>
        <w:jc w:val="right"/>
        <w:rPr>
          <w:rFonts w:ascii="宋体" w:hAnsi="宋体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（学院主管领导签字）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（学院名称及公章）</w:t>
      </w:r>
    </w:p>
    <w:p>
      <w:r>
        <w:rPr>
          <w:rFonts w:hint="eastAsia" w:ascii="仿宋" w:hAnsi="仿宋" w:eastAsia="仿宋"/>
          <w:sz w:val="32"/>
          <w:szCs w:val="32"/>
        </w:rPr>
        <w:t>（日期）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A42AF51-1A80-449C-B23C-56A6F4780A8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8CCE526-835D-4264-93D7-057EE1E116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E950612-DBEA-493E-976E-A017BA5FB97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11B82EA-7568-4888-BC0A-16DB8FA1BE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D7413C6-DADD-48ED-83E4-71A2EE901B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YzBiOTRkYjliZGVjNGVhMGI5ZWIwMWRhZWU5ZGQifQ=="/>
  </w:docVars>
  <w:rsids>
    <w:rsidRoot w:val="1DC637BF"/>
    <w:rsid w:val="1DC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2022-09-22T07:20:00Z</dcterms:created>
  <dc:creator>TH</dc:creator>
  <cp:lastModifiedBy>TH</cp:lastModifiedBy>
  <dcterms:modified xsi:type="dcterms:W3CDTF">2022-09-22T07:21:20Z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311FBE0C1B644D2ABE1FD8A0E507A63D</vt:lpwstr>
  </property>
</Properties>
</file>